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C" w:rsidRDefault="00B15760">
      <w:r w:rsidRPr="00B15760">
        <w:t>В ГБОУ «СОШ№3г</w:t>
      </w:r>
      <w:proofErr w:type="gramStart"/>
      <w:r w:rsidRPr="00B15760">
        <w:t>.С</w:t>
      </w:r>
      <w:proofErr w:type="gramEnd"/>
      <w:r w:rsidRPr="00B15760">
        <w:t xml:space="preserve">унжа» прошел </w:t>
      </w:r>
      <w:bookmarkStart w:id="0" w:name="_GoBack"/>
      <w:r w:rsidRPr="00B15760">
        <w:t xml:space="preserve">второй этап </w:t>
      </w:r>
      <w:proofErr w:type="spellStart"/>
      <w:r w:rsidRPr="00B15760">
        <w:t>профориентационной</w:t>
      </w:r>
      <w:proofErr w:type="spellEnd"/>
      <w:r w:rsidRPr="00B15760">
        <w:t xml:space="preserve"> работы с учащимися 11-х классов</w:t>
      </w:r>
      <w:bookmarkEnd w:id="0"/>
      <w:r w:rsidRPr="00B15760">
        <w:t xml:space="preserve">. Мероприятие проводится в рамках проекта "СОЦОРИЕНТИР". По результатам тестирования руководитель проекта Аслан </w:t>
      </w:r>
      <w:proofErr w:type="spellStart"/>
      <w:r w:rsidRPr="00B15760">
        <w:t>Евлоев</w:t>
      </w:r>
      <w:proofErr w:type="spellEnd"/>
      <w:r w:rsidRPr="00B15760">
        <w:t xml:space="preserve"> провел индивидуальную беседу с каждым учащимся. Ребята общались с Асланом о выборе профессии, получили индивидуальную консультацию о том, как можно изменить себя, как избавиться от чувства неуверенности в себе и как правильно определить свои интересы. В завершении встречи все участники проекта получили Сертификат о прохождении консультации "Диагностика типа информационного метаболизма". Ребята поблагодарили руководителя проекта за проведённую с ними работу и полезную информацию, которая помогла им сделать правильный выбор профессии.</w:t>
      </w:r>
    </w:p>
    <w:sectPr w:rsidR="00E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60"/>
    <w:rsid w:val="00922360"/>
    <w:rsid w:val="00B15760"/>
    <w:rsid w:val="00E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Djamal</dc:creator>
  <cp:keywords/>
  <dc:description/>
  <cp:lastModifiedBy>Djamal</cp:lastModifiedBy>
  <cp:revision>3</cp:revision>
  <dcterms:created xsi:type="dcterms:W3CDTF">2021-10-11T07:21:00Z</dcterms:created>
  <dcterms:modified xsi:type="dcterms:W3CDTF">2021-10-11T07:22:00Z</dcterms:modified>
</cp:coreProperties>
</file>