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0AD" w:rsidRPr="00216534" w:rsidRDefault="00216534" w:rsidP="003420AD">
      <w:pPr>
        <w:spacing w:after="0" w:line="276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40"/>
          <w:szCs w:val="3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kern w:val="36"/>
          <w:sz w:val="38"/>
          <w:szCs w:val="38"/>
          <w:lang w:eastAsia="ru-RU"/>
        </w:rPr>
        <w:t xml:space="preserve">                 </w:t>
      </w:r>
      <w:r w:rsidR="003420AD" w:rsidRPr="00216534">
        <w:rPr>
          <w:rFonts w:ascii="Arial" w:eastAsia="Times New Roman" w:hAnsi="Arial" w:cs="Arial"/>
          <w:b/>
          <w:bCs/>
          <w:color w:val="000000"/>
          <w:kern w:val="36"/>
          <w:sz w:val="40"/>
          <w:szCs w:val="38"/>
          <w:lang w:eastAsia="ru-RU"/>
        </w:rPr>
        <w:t>Всемирный день ребенка </w:t>
      </w:r>
    </w:p>
    <w:p w:rsidR="003420AD" w:rsidRPr="003420AD" w:rsidRDefault="003420AD" w:rsidP="003420AD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3420AD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3420AD" w:rsidRPr="003420AD" w:rsidRDefault="003420AD" w:rsidP="003420AD">
      <w:pPr>
        <w:spacing w:after="0" w:line="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38"/>
          <w:szCs w:val="38"/>
          <w:lang w:eastAsia="ru-RU"/>
        </w:rPr>
      </w:pPr>
      <w:r w:rsidRPr="003420AD">
        <w:rPr>
          <w:rFonts w:ascii="Arial" w:eastAsia="Times New Roman" w:hAnsi="Arial" w:cs="Arial"/>
          <w:b/>
          <w:bCs/>
          <w:color w:val="000000"/>
          <w:kern w:val="36"/>
          <w:sz w:val="38"/>
          <w:szCs w:val="38"/>
          <w:lang w:eastAsia="ru-RU"/>
        </w:rPr>
        <w:t>26</w:t>
      </w:r>
    </w:p>
    <w:p w:rsidR="003420AD" w:rsidRPr="003420AD" w:rsidRDefault="003420AD" w:rsidP="003420AD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3420AD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tbl>
      <w:tblPr>
        <w:tblW w:w="8465" w:type="dxa"/>
        <w:tblCellMar>
          <w:left w:w="0" w:type="dxa"/>
          <w:right w:w="0" w:type="dxa"/>
        </w:tblCellMar>
        <w:tblLook w:val="04A0"/>
      </w:tblPr>
      <w:tblGrid>
        <w:gridCol w:w="2132"/>
        <w:gridCol w:w="250"/>
        <w:gridCol w:w="6083"/>
      </w:tblGrid>
      <w:tr w:rsidR="003420AD" w:rsidRPr="00216534" w:rsidTr="003420AD">
        <w:tc>
          <w:tcPr>
            <w:tcW w:w="2116" w:type="dxa"/>
            <w:noWrap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:rsidR="00216534" w:rsidRPr="00216534" w:rsidRDefault="00216534" w:rsidP="003420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</w:p>
          <w:p w:rsidR="00216534" w:rsidRPr="00216534" w:rsidRDefault="00216534" w:rsidP="003420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</w:p>
          <w:p w:rsidR="00216534" w:rsidRPr="00216534" w:rsidRDefault="00216534" w:rsidP="003420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</w:p>
          <w:p w:rsidR="003420AD" w:rsidRPr="00216534" w:rsidRDefault="003420AD" w:rsidP="003420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  <w:r w:rsidRPr="00216534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Дата в 2020 году:</w:t>
            </w:r>
          </w:p>
        </w:tc>
        <w:tc>
          <w:tcPr>
            <w:tcW w:w="250" w:type="dxa"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:rsidR="003420AD" w:rsidRPr="00216534" w:rsidRDefault="003420AD" w:rsidP="003420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:rsidR="00216534" w:rsidRPr="00216534" w:rsidRDefault="00216534" w:rsidP="003420A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</w:p>
          <w:p w:rsidR="00216534" w:rsidRPr="00216534" w:rsidRDefault="00216534" w:rsidP="003420A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</w:p>
          <w:p w:rsidR="00216534" w:rsidRPr="00216534" w:rsidRDefault="00216534" w:rsidP="003420A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</w:p>
          <w:p w:rsidR="003420AD" w:rsidRPr="00216534" w:rsidRDefault="003420AD" w:rsidP="003420A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21653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20 ноября, пятница</w:t>
            </w:r>
          </w:p>
        </w:tc>
      </w:tr>
    </w:tbl>
    <w:p w:rsidR="003420AD" w:rsidRPr="00216534" w:rsidRDefault="003420AD" w:rsidP="003420AD">
      <w:pPr>
        <w:spacing w:line="240" w:lineRule="auto"/>
        <w:rPr>
          <w:rFonts w:ascii="Arial" w:eastAsia="Times New Roman" w:hAnsi="Arial" w:cs="Arial"/>
          <w:vanish/>
          <w:color w:val="000000"/>
          <w:sz w:val="24"/>
          <w:szCs w:val="20"/>
          <w:lang w:eastAsia="ru-RU"/>
        </w:rPr>
      </w:pPr>
    </w:p>
    <w:tbl>
      <w:tblPr>
        <w:tblW w:w="8465" w:type="dxa"/>
        <w:tblCellMar>
          <w:left w:w="0" w:type="dxa"/>
          <w:right w:w="0" w:type="dxa"/>
        </w:tblCellMar>
        <w:tblLook w:val="04A0"/>
      </w:tblPr>
      <w:tblGrid>
        <w:gridCol w:w="2132"/>
        <w:gridCol w:w="250"/>
        <w:gridCol w:w="6083"/>
      </w:tblGrid>
      <w:tr w:rsidR="003420AD" w:rsidRPr="00216534" w:rsidTr="003420AD">
        <w:tc>
          <w:tcPr>
            <w:tcW w:w="2116" w:type="dxa"/>
            <w:noWrap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:rsidR="003420AD" w:rsidRPr="00216534" w:rsidRDefault="003420AD" w:rsidP="003420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</w:pPr>
            <w:r w:rsidRPr="00216534"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eastAsia="ru-RU"/>
              </w:rPr>
              <w:t>Празднуется:</w:t>
            </w:r>
          </w:p>
        </w:tc>
        <w:tc>
          <w:tcPr>
            <w:tcW w:w="250" w:type="dxa"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:rsidR="003420AD" w:rsidRPr="00216534" w:rsidRDefault="003420AD" w:rsidP="003420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21653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:rsidR="003420AD" w:rsidRPr="00216534" w:rsidRDefault="003420AD" w:rsidP="003420A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21653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в России, Украине, Беларуси и других странах мира</w:t>
            </w:r>
          </w:p>
        </w:tc>
      </w:tr>
      <w:tr w:rsidR="003420AD" w:rsidRPr="00216534" w:rsidTr="003420AD">
        <w:tc>
          <w:tcPr>
            <w:tcW w:w="2116" w:type="dxa"/>
            <w:noWrap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:rsidR="003420AD" w:rsidRPr="00216534" w:rsidRDefault="003420AD" w:rsidP="003420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24"/>
                <w:lang w:eastAsia="ru-RU"/>
              </w:rPr>
            </w:pPr>
            <w:r w:rsidRPr="00216534">
              <w:rPr>
                <w:rFonts w:ascii="Times New Roman" w:eastAsia="Times New Roman" w:hAnsi="Times New Roman" w:cs="Times New Roman"/>
                <w:b/>
                <w:bCs/>
                <w:sz w:val="36"/>
                <w:szCs w:val="24"/>
                <w:lang w:eastAsia="ru-RU"/>
              </w:rPr>
              <w:t>Другие названия:</w:t>
            </w:r>
          </w:p>
        </w:tc>
        <w:tc>
          <w:tcPr>
            <w:tcW w:w="250" w:type="dxa"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:rsidR="003420AD" w:rsidRPr="00216534" w:rsidRDefault="003420AD" w:rsidP="003420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  <w:r w:rsidRPr="00216534"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:rsidR="003420AD" w:rsidRPr="00216534" w:rsidRDefault="003420AD" w:rsidP="003420AD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  <w:r w:rsidRPr="00216534"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Всемирный день прав ребенка, Всемирный день помощи детям</w:t>
            </w:r>
          </w:p>
        </w:tc>
      </w:tr>
      <w:tr w:rsidR="003420AD" w:rsidRPr="00216534" w:rsidTr="003420AD">
        <w:tc>
          <w:tcPr>
            <w:tcW w:w="2116" w:type="dxa"/>
            <w:noWrap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:rsidR="003420AD" w:rsidRPr="00216534" w:rsidRDefault="003420AD" w:rsidP="003420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24"/>
                <w:lang w:eastAsia="ru-RU"/>
              </w:rPr>
            </w:pPr>
            <w:r w:rsidRPr="00216534">
              <w:rPr>
                <w:rFonts w:ascii="Times New Roman" w:eastAsia="Times New Roman" w:hAnsi="Times New Roman" w:cs="Times New Roman"/>
                <w:b/>
                <w:bCs/>
                <w:sz w:val="36"/>
                <w:szCs w:val="24"/>
                <w:lang w:eastAsia="ru-RU"/>
              </w:rPr>
              <w:t>Учрежден:</w:t>
            </w:r>
          </w:p>
        </w:tc>
        <w:tc>
          <w:tcPr>
            <w:tcW w:w="250" w:type="dxa"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:rsidR="003420AD" w:rsidRPr="00216534" w:rsidRDefault="003420AD" w:rsidP="003420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  <w:r w:rsidRPr="00216534"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:rsidR="003420AD" w:rsidRPr="00216534" w:rsidRDefault="003420AD" w:rsidP="003420AD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  <w:r w:rsidRPr="00216534"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Резолюцией № 836 (IX) Генеральной Ассамбл</w:t>
            </w:r>
            <w:proofErr w:type="gramStart"/>
            <w:r w:rsidRPr="00216534"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еи ОО</w:t>
            </w:r>
            <w:proofErr w:type="gramEnd"/>
            <w:r w:rsidRPr="00216534"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Н в 1954 году</w:t>
            </w:r>
          </w:p>
        </w:tc>
      </w:tr>
      <w:tr w:rsidR="003420AD" w:rsidRPr="00216534" w:rsidTr="003420AD">
        <w:tc>
          <w:tcPr>
            <w:tcW w:w="2116" w:type="dxa"/>
            <w:noWrap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:rsidR="003420AD" w:rsidRPr="00216534" w:rsidRDefault="003420AD" w:rsidP="003420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24"/>
                <w:lang w:eastAsia="ru-RU"/>
              </w:rPr>
            </w:pPr>
            <w:r w:rsidRPr="00216534">
              <w:rPr>
                <w:rFonts w:ascii="Times New Roman" w:eastAsia="Times New Roman" w:hAnsi="Times New Roman" w:cs="Times New Roman"/>
                <w:b/>
                <w:bCs/>
                <w:sz w:val="36"/>
                <w:szCs w:val="24"/>
                <w:lang w:eastAsia="ru-RU"/>
              </w:rPr>
              <w:t>Значение:</w:t>
            </w:r>
          </w:p>
        </w:tc>
        <w:tc>
          <w:tcPr>
            <w:tcW w:w="250" w:type="dxa"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:rsidR="003420AD" w:rsidRPr="00216534" w:rsidRDefault="003420AD" w:rsidP="003420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  <w:r w:rsidRPr="00216534"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:rsidR="003420AD" w:rsidRPr="00216534" w:rsidRDefault="003420AD" w:rsidP="003420AD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  <w:proofErr w:type="gramStart"/>
            <w:r w:rsidRPr="00216534"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приурочен</w:t>
            </w:r>
            <w:proofErr w:type="gramEnd"/>
            <w:r w:rsidRPr="00216534"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 xml:space="preserve"> к подписанию «Декларации прав ребёнка» 20.11.1959</w:t>
            </w:r>
          </w:p>
        </w:tc>
      </w:tr>
      <w:tr w:rsidR="003420AD" w:rsidRPr="00216534" w:rsidTr="003420AD">
        <w:tc>
          <w:tcPr>
            <w:tcW w:w="2116" w:type="dxa"/>
            <w:noWrap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:rsidR="003420AD" w:rsidRPr="00216534" w:rsidRDefault="003420AD" w:rsidP="003420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6"/>
                <w:szCs w:val="24"/>
                <w:lang w:eastAsia="ru-RU"/>
              </w:rPr>
            </w:pPr>
            <w:r w:rsidRPr="00216534">
              <w:rPr>
                <w:rFonts w:ascii="Times New Roman" w:eastAsia="Times New Roman" w:hAnsi="Times New Roman" w:cs="Times New Roman"/>
                <w:b/>
                <w:bCs/>
                <w:sz w:val="36"/>
                <w:szCs w:val="24"/>
                <w:lang w:eastAsia="ru-RU"/>
              </w:rPr>
              <w:t>Традиции:</w:t>
            </w:r>
          </w:p>
        </w:tc>
        <w:tc>
          <w:tcPr>
            <w:tcW w:w="250" w:type="dxa"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:rsidR="003420AD" w:rsidRPr="00216534" w:rsidRDefault="003420AD" w:rsidP="003420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  <w:r w:rsidRPr="00216534"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Mar>
              <w:top w:w="0" w:type="dxa"/>
              <w:left w:w="0" w:type="dxa"/>
              <w:bottom w:w="150" w:type="dxa"/>
              <w:right w:w="0" w:type="dxa"/>
            </w:tcMar>
            <w:hideMark/>
          </w:tcPr>
          <w:p w:rsidR="003420AD" w:rsidRPr="00216534" w:rsidRDefault="003420AD" w:rsidP="003420AD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</w:pPr>
            <w:proofErr w:type="gramStart"/>
            <w:r w:rsidRPr="00216534"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 xml:space="preserve">акции,  демонстрации,  </w:t>
            </w:r>
            <w:proofErr w:type="spellStart"/>
            <w:r w:rsidRPr="00216534"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флешмобы</w:t>
            </w:r>
            <w:proofErr w:type="spellEnd"/>
            <w:r w:rsidRPr="00216534">
              <w:rPr>
                <w:rFonts w:ascii="Times New Roman" w:eastAsia="Times New Roman" w:hAnsi="Times New Roman" w:cs="Times New Roman"/>
                <w:sz w:val="36"/>
                <w:szCs w:val="24"/>
                <w:lang w:eastAsia="ru-RU"/>
              </w:rPr>
              <w:t>,  сбор денежных средств благотворительными фондами, просветительские занятия; семинары, конференции, лекции; грамоты, премии правозащитникам</w:t>
            </w:r>
            <w:proofErr w:type="gramEnd"/>
          </w:p>
        </w:tc>
      </w:tr>
    </w:tbl>
    <w:p w:rsidR="003420AD" w:rsidRPr="00216534" w:rsidRDefault="003420AD" w:rsidP="003420AD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 w:rsidRPr="0021653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Всемирный день ребенка (Всемирный день прав ребенка) – праздник, к которому имеют отношение все дети. В мероприятиях принимают участие их родители, родственники, близкие люди. Праздник считают </w:t>
      </w:r>
      <w:r w:rsidRPr="0021653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lastRenderedPageBreak/>
        <w:t>своим учителя, воспитатели, правозащитные и благотворительные организации соответствующей специализации. Он отмечается всеми, кто по профилю своей деятельности связан с педагогикой.</w:t>
      </w:r>
    </w:p>
    <w:p w:rsidR="003420AD" w:rsidRPr="00216534" w:rsidRDefault="003420AD" w:rsidP="003420AD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 w:rsidRPr="0021653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В России в 2020 году Всемирный день ребенка справляется 20 ноября. Дата не является общегосударственным выходным, однако связанные с ней акции поддерживаются властями.</w:t>
      </w:r>
    </w:p>
    <w:p w:rsidR="003420AD" w:rsidRPr="00216534" w:rsidRDefault="003420AD" w:rsidP="003420AD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 w:rsidRPr="0021653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Значение: праздник Резолюцией № 836 (IX) Генеральной Ассамбл</w:t>
      </w:r>
      <w:proofErr w:type="gramStart"/>
      <w:r w:rsidRPr="0021653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еи ОО</w:t>
      </w:r>
      <w:proofErr w:type="gramEnd"/>
      <w:r w:rsidRPr="0021653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Н в 1954 году.</w:t>
      </w:r>
    </w:p>
    <w:p w:rsidR="003420AD" w:rsidRPr="00216534" w:rsidRDefault="003420AD" w:rsidP="003420AD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 w:rsidRPr="0021653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Цель праздника – привлечь внимание общественности на законодательные нормы, обеспечивающие благоприятное развитие и становление личности несовершеннолетних членов социума.</w:t>
      </w:r>
    </w:p>
    <w:p w:rsidR="003420AD" w:rsidRPr="00216534" w:rsidRDefault="003420AD" w:rsidP="003420AD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 w:rsidRPr="0021653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В этот день проводятся общественные акции, демонстрации, </w:t>
      </w:r>
      <w:proofErr w:type="spellStart"/>
      <w:r w:rsidRPr="0021653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флешмобы</w:t>
      </w:r>
      <w:proofErr w:type="spellEnd"/>
      <w:r w:rsidRPr="0021653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, сборы денежных сре</w:t>
      </w:r>
      <w:proofErr w:type="gramStart"/>
      <w:r w:rsidRPr="0021653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дств бл</w:t>
      </w:r>
      <w:proofErr w:type="gramEnd"/>
      <w:r w:rsidRPr="0021653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аготворительными фондами, просветительные занятия, семинары, конференции, лекции. Правозащитников награждают премиями.</w:t>
      </w:r>
    </w:p>
    <w:p w:rsidR="003420AD" w:rsidRPr="00216534" w:rsidRDefault="003420AD" w:rsidP="003420AD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</w:p>
    <w:p w:rsidR="003420AD" w:rsidRPr="00216534" w:rsidRDefault="00216534" w:rsidP="003420AD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26"/>
          <w:lang w:eastAsia="ru-RU"/>
        </w:rPr>
        <w:t xml:space="preserve">                          </w:t>
      </w:r>
      <w:r w:rsidR="003420AD" w:rsidRPr="00216534">
        <w:rPr>
          <w:rFonts w:ascii="Times New Roman" w:eastAsia="Times New Roman" w:hAnsi="Times New Roman" w:cs="Times New Roman"/>
          <w:b/>
          <w:bCs/>
          <w:color w:val="000000"/>
          <w:sz w:val="40"/>
          <w:szCs w:val="26"/>
          <w:lang w:eastAsia="ru-RU"/>
        </w:rPr>
        <w:t>История праздника</w:t>
      </w:r>
    </w:p>
    <w:p w:rsidR="003420AD" w:rsidRPr="00216534" w:rsidRDefault="003420AD" w:rsidP="003420AD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 w:rsidRPr="0021653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Событие берёт начало в 1954 году. Оно учреждено Резолюцией № 836 (IX) Генеральной Ассамблеи Организации Объединённых Наций (ООН) 14 декабря в 1954 году. Итогом стало принятие документа, рекомендовавшего странам мира учредить подобный праздник с 1956 года. Позднее Организация решила проводить мероприятия 20 ноября. Выбранная дата имеет символическое значение. Она приурочена к подписанию «Декларации прав ребёнка» в 1959 году.</w:t>
      </w:r>
    </w:p>
    <w:p w:rsidR="003420AD" w:rsidRPr="00216534" w:rsidRDefault="00216534" w:rsidP="003420AD">
      <w:pPr>
        <w:spacing w:after="6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40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26"/>
          <w:lang w:eastAsia="ru-RU"/>
        </w:rPr>
        <w:t xml:space="preserve">                    </w:t>
      </w:r>
      <w:r w:rsidR="003420AD" w:rsidRPr="00216534">
        <w:rPr>
          <w:rFonts w:ascii="Times New Roman" w:eastAsia="Times New Roman" w:hAnsi="Times New Roman" w:cs="Times New Roman"/>
          <w:b/>
          <w:bCs/>
          <w:color w:val="000000"/>
          <w:sz w:val="40"/>
          <w:szCs w:val="26"/>
          <w:lang w:eastAsia="ru-RU"/>
        </w:rPr>
        <w:t>Традиции праздника</w:t>
      </w:r>
    </w:p>
    <w:p w:rsidR="003420AD" w:rsidRPr="00216534" w:rsidRDefault="003420AD" w:rsidP="003420AD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 w:rsidRPr="0021653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Событие знаменуется многочисленными акциями, направляющими внимание на защиту прав несовершеннолетних. На Западе проходят демонстрации и </w:t>
      </w:r>
      <w:proofErr w:type="spellStart"/>
      <w:r w:rsidRPr="0021653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флешмобы</w:t>
      </w:r>
      <w:proofErr w:type="spellEnd"/>
      <w:r w:rsidRPr="0021653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(коллективные действия по заранее определённому сценарию). Поднимается вопрос о целесообразности абортов. В дискуссиях обсуждается </w:t>
      </w:r>
      <w:r w:rsidRPr="0021653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lastRenderedPageBreak/>
        <w:t>моральная сторона подобных операций. Приверженцы запрета прерывания беременности идут по улицам с лозунгами и плакатами. Они выдвигают требования на законодательном уровне запретить медицинскую процедуру.</w:t>
      </w:r>
    </w:p>
    <w:p w:rsidR="003420AD" w:rsidRPr="00216534" w:rsidRDefault="003420AD" w:rsidP="003420AD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 w:rsidRPr="0021653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Благотворительные фонды проводят сбор денег, вещей, учебников для детских домов и малоимущих семей. Общественные организации устраивают просветительские занятия в различных учреждениях, в том числе школах. Слушателям рассказывают о базовых правах несовершеннолетних. Описываются механизмы противодействия и предупреждения нарушений законодательства.</w:t>
      </w:r>
    </w:p>
    <w:p w:rsidR="003420AD" w:rsidRPr="00216534" w:rsidRDefault="003420AD" w:rsidP="003420AD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 w:rsidRPr="0021653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Всемирный день ребенка 2020 ознаменовывается акциями в крупных городах. В их ходе раздаются листовки, памятки. Поднимаются вопросы голода и бедности. Говорится о масштабах проблем и способах их преодоления. Известные деятели культуры, искусств, звёзды шоу-бизнеса записывают видеоролики. В них призывают людей заботливо и внимательно относиться к детям, не быть безразличными к трудностям, с которыми они сталкиваются.</w:t>
      </w:r>
    </w:p>
    <w:p w:rsidR="003420AD" w:rsidRPr="00216534" w:rsidRDefault="003420AD" w:rsidP="003420AD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 w:rsidRPr="0021653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В преддверии Всемирного дня помощи детям устраиваются семинары, конференции, лекции. Почётные грамоты, премии, ценные подарки вручаются правозащитникам, общественным деятелям, педагогам за выдающиеся достижения. Многие семьи поддерживают традицию поздравлений в адрес своих чад. Средства массовой информации публикуют сюжеты о проходящих мероприятиях. Транслируются программы, посвящённые вопросам воспитания. Сюжеты рассказывают истории о жизни воспитанников детских домов. Их усыновители становятся героями интервью.</w:t>
      </w:r>
    </w:p>
    <w:p w:rsidR="003420AD" w:rsidRPr="00216534" w:rsidRDefault="003420AD" w:rsidP="00216534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 w:rsidRPr="0021653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.</w:t>
      </w:r>
      <w:r w:rsidR="0021653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                               </w:t>
      </w:r>
      <w:r w:rsidRPr="00216534">
        <w:rPr>
          <w:rFonts w:ascii="Times New Roman" w:eastAsia="Times New Roman" w:hAnsi="Times New Roman" w:cs="Times New Roman"/>
          <w:b/>
          <w:bCs/>
          <w:color w:val="000000"/>
          <w:sz w:val="40"/>
          <w:szCs w:val="26"/>
          <w:lang w:eastAsia="ru-RU"/>
        </w:rPr>
        <w:t>Интересные факты</w:t>
      </w:r>
    </w:p>
    <w:p w:rsidR="003420AD" w:rsidRPr="00216534" w:rsidRDefault="003420AD" w:rsidP="003420AD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 w:rsidRPr="0021653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- В Германии детей начинают со своими правами уже в детском саду.</w:t>
      </w:r>
    </w:p>
    <w:p w:rsidR="003420AD" w:rsidRPr="00216534" w:rsidRDefault="003420AD" w:rsidP="003420AD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 w:rsidRPr="0021653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- В Японии не принято применять слова «плохой» или «нехороший» по отношению к детям. На велосипедных стоянках около школ размещены таблички с картинками и подписями: «Так хорошие дети ставят велосипеды» и «Так хорошие дети не ставят велосипеды».</w:t>
      </w:r>
    </w:p>
    <w:p w:rsidR="003420AD" w:rsidRPr="00216534" w:rsidRDefault="003420AD" w:rsidP="003420AD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 w:rsidRPr="0021653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lastRenderedPageBreak/>
        <w:t>- В семьях США нет разделения на мужские и женские обязанности. Папы могут заниматься воспитанием детей, водить их на кружки, в школу или детский сад. А мамы занимаются заработком денег.</w:t>
      </w:r>
    </w:p>
    <w:p w:rsidR="003420AD" w:rsidRPr="00216534" w:rsidRDefault="003420AD" w:rsidP="003420AD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 w:rsidRPr="0021653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- Во Франции детей отдают в детские сады уже в возрасте несколько месяцев. Француженки спешат вернуться к работе. Бабушки и дедушки в этой стране редко нянчат внуков.</w:t>
      </w:r>
    </w:p>
    <w:p w:rsidR="003420AD" w:rsidRPr="00216534" w:rsidRDefault="003420AD" w:rsidP="003420AD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 w:rsidRPr="0021653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-Немецкие родители после появления в семье ребенка продолжают вести социально активную жизнь. В то время, пока они посещают кинотеатры, музеи, концерты, дискотеки и рестораны, ребенок остается на попечении няни. Дети часто конфликтуют с нянями, потому что считают, что они мешают им проводить больше времени с родителями.</w:t>
      </w:r>
    </w:p>
    <w:p w:rsidR="003420AD" w:rsidRPr="00216534" w:rsidRDefault="003420AD" w:rsidP="003420AD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 w:rsidRPr="00216534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-В Корее к возрасту ребенка причисляются девять месяцев, которые он находился в утробе матери.</w:t>
      </w:r>
    </w:p>
    <w:p w:rsidR="00216534" w:rsidRDefault="00216534" w:rsidP="003420AD">
      <w:pPr>
        <w:spacing w:after="6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40"/>
          <w:szCs w:val="26"/>
          <w:lang w:eastAsia="ru-RU"/>
        </w:rPr>
      </w:pPr>
    </w:p>
    <w:p w:rsidR="00216534" w:rsidRDefault="00216534" w:rsidP="003420AD">
      <w:pPr>
        <w:spacing w:after="6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40"/>
          <w:szCs w:val="26"/>
          <w:lang w:eastAsia="ru-RU"/>
        </w:rPr>
      </w:pPr>
    </w:p>
    <w:p w:rsidR="00216534" w:rsidRDefault="00216534" w:rsidP="003420AD">
      <w:pPr>
        <w:spacing w:after="6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40"/>
          <w:szCs w:val="26"/>
          <w:lang w:eastAsia="ru-RU"/>
        </w:rPr>
      </w:pPr>
    </w:p>
    <w:p w:rsidR="003420AD" w:rsidRPr="00216534" w:rsidRDefault="00216534" w:rsidP="003420AD">
      <w:pPr>
        <w:spacing w:after="6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48"/>
          <w:szCs w:val="26"/>
          <w:lang w:eastAsia="ru-RU"/>
        </w:rPr>
      </w:pPr>
      <w:r w:rsidRPr="00216534">
        <w:rPr>
          <w:rFonts w:ascii="Times New Roman" w:eastAsia="Times New Roman" w:hAnsi="Times New Roman" w:cs="Times New Roman"/>
          <w:b/>
          <w:bCs/>
          <w:color w:val="000000"/>
          <w:sz w:val="48"/>
          <w:szCs w:val="26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26"/>
          <w:lang w:eastAsia="ru-RU"/>
        </w:rPr>
        <w:t xml:space="preserve">              </w:t>
      </w:r>
      <w:r w:rsidRPr="00216534">
        <w:rPr>
          <w:rFonts w:ascii="Times New Roman" w:eastAsia="Times New Roman" w:hAnsi="Times New Roman" w:cs="Times New Roman"/>
          <w:b/>
          <w:bCs/>
          <w:color w:val="000000"/>
          <w:sz w:val="48"/>
          <w:szCs w:val="26"/>
          <w:lang w:eastAsia="ru-RU"/>
        </w:rPr>
        <w:t xml:space="preserve"> </w:t>
      </w:r>
      <w:r w:rsidR="003420AD" w:rsidRPr="00216534">
        <w:rPr>
          <w:rFonts w:ascii="Times New Roman" w:eastAsia="Times New Roman" w:hAnsi="Times New Roman" w:cs="Times New Roman"/>
          <w:b/>
          <w:bCs/>
          <w:color w:val="000000"/>
          <w:sz w:val="48"/>
          <w:szCs w:val="26"/>
          <w:lang w:eastAsia="ru-RU"/>
        </w:rPr>
        <w:t>Тосты</w:t>
      </w:r>
    </w:p>
    <w:p w:rsidR="003420AD" w:rsidRPr="00216534" w:rsidRDefault="00216534" w:rsidP="00216534">
      <w:pPr>
        <w:spacing w:after="269" w:line="240" w:lineRule="auto"/>
        <w:ind w:left="142" w:hanging="142"/>
        <w:rPr>
          <w:rFonts w:ascii="Times New Roman" w:eastAsia="Times New Roman" w:hAnsi="Times New Roman" w:cs="Times New Roman"/>
          <w:color w:val="000000"/>
          <w:sz w:val="40"/>
          <w:szCs w:val="20"/>
          <w:lang w:eastAsia="ru-RU"/>
        </w:rPr>
      </w:pPr>
      <w:r w:rsidRPr="00216534">
        <w:rPr>
          <w:rFonts w:ascii="Times New Roman" w:eastAsia="Times New Roman" w:hAnsi="Times New Roman" w:cs="Times New Roman"/>
          <w:color w:val="000000"/>
          <w:sz w:val="40"/>
          <w:szCs w:val="20"/>
          <w:lang w:eastAsia="ru-RU"/>
        </w:rPr>
        <w:t xml:space="preserve"> </w:t>
      </w:r>
      <w:r w:rsidR="003420AD" w:rsidRPr="00216534">
        <w:rPr>
          <w:rFonts w:ascii="Times New Roman" w:eastAsia="Times New Roman" w:hAnsi="Times New Roman" w:cs="Times New Roman"/>
          <w:color w:val="000000"/>
          <w:sz w:val="40"/>
          <w:szCs w:val="20"/>
          <w:lang w:eastAsia="ru-RU"/>
        </w:rPr>
        <w:t xml:space="preserve">«Поздравляю </w:t>
      </w:r>
      <w:proofErr w:type="gramStart"/>
      <w:r w:rsidR="003420AD" w:rsidRPr="00216534">
        <w:rPr>
          <w:rFonts w:ascii="Times New Roman" w:eastAsia="Times New Roman" w:hAnsi="Times New Roman" w:cs="Times New Roman"/>
          <w:color w:val="000000"/>
          <w:sz w:val="40"/>
          <w:szCs w:val="20"/>
          <w:lang w:eastAsia="ru-RU"/>
        </w:rPr>
        <w:t>со</w:t>
      </w:r>
      <w:proofErr w:type="gramEnd"/>
      <w:r w:rsidR="003420AD" w:rsidRPr="00216534">
        <w:rPr>
          <w:rFonts w:ascii="Times New Roman" w:eastAsia="Times New Roman" w:hAnsi="Times New Roman" w:cs="Times New Roman"/>
          <w:color w:val="000000"/>
          <w:sz w:val="40"/>
          <w:szCs w:val="20"/>
          <w:lang w:eastAsia="ru-RU"/>
        </w:rPr>
        <w:t xml:space="preserve"> Всемирным днём ребёнка. Желаю сладостей</w:t>
      </w:r>
      <w:r>
        <w:rPr>
          <w:rFonts w:ascii="Times New Roman" w:eastAsia="Times New Roman" w:hAnsi="Times New Roman" w:cs="Times New Roman"/>
          <w:color w:val="000000"/>
          <w:sz w:val="40"/>
          <w:szCs w:val="20"/>
          <w:lang w:eastAsia="ru-RU"/>
        </w:rPr>
        <w:t xml:space="preserve"> </w:t>
      </w:r>
      <w:r w:rsidR="003420AD" w:rsidRPr="00216534">
        <w:rPr>
          <w:rFonts w:ascii="Times New Roman" w:eastAsia="Times New Roman" w:hAnsi="Times New Roman" w:cs="Times New Roman"/>
          <w:color w:val="000000"/>
          <w:sz w:val="40"/>
          <w:szCs w:val="20"/>
          <w:lang w:eastAsia="ru-RU"/>
        </w:rPr>
        <w:t>и радостей, веселья и замечательных друзей, чудесных приключений и удачи, счастливого детства и забавных идей. Никогда не грусти, верь в свои мечты, радуй родителей и удивляй весь этот мир»!</w:t>
      </w:r>
    </w:p>
    <w:p w:rsidR="00216534" w:rsidRPr="00216534" w:rsidRDefault="00216534" w:rsidP="003420AD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40"/>
          <w:szCs w:val="20"/>
          <w:lang w:eastAsia="ru-RU"/>
        </w:rPr>
      </w:pPr>
    </w:p>
    <w:p w:rsidR="003420AD" w:rsidRPr="00216534" w:rsidRDefault="00216534" w:rsidP="003420AD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40"/>
          <w:szCs w:val="20"/>
          <w:lang w:eastAsia="ru-RU"/>
        </w:rPr>
      </w:pPr>
      <w:r w:rsidRPr="00216534">
        <w:rPr>
          <w:rFonts w:ascii="Times New Roman" w:eastAsia="Times New Roman" w:hAnsi="Times New Roman" w:cs="Times New Roman"/>
          <w:color w:val="000000"/>
          <w:sz w:val="40"/>
          <w:szCs w:val="20"/>
          <w:lang w:eastAsia="ru-RU"/>
        </w:rPr>
        <w:t xml:space="preserve"> </w:t>
      </w:r>
      <w:r w:rsidR="003420AD" w:rsidRPr="00216534">
        <w:rPr>
          <w:rFonts w:ascii="Times New Roman" w:eastAsia="Times New Roman" w:hAnsi="Times New Roman" w:cs="Times New Roman"/>
          <w:color w:val="000000"/>
          <w:sz w:val="40"/>
          <w:szCs w:val="20"/>
          <w:lang w:eastAsia="ru-RU"/>
        </w:rPr>
        <w:t xml:space="preserve">«Когда в семье появляется малыш – это всегда радость. Они дарят нам самые нежные и яркие эмоции. Однако рождение нового человека налагает на родителей и большую ответственность. Не забывайте, что подарив жизнь, вы всего лишь предложили путь </w:t>
      </w:r>
      <w:r w:rsidR="003420AD" w:rsidRPr="00216534">
        <w:rPr>
          <w:rFonts w:ascii="Times New Roman" w:eastAsia="Times New Roman" w:hAnsi="Times New Roman" w:cs="Times New Roman"/>
          <w:color w:val="000000"/>
          <w:sz w:val="40"/>
          <w:szCs w:val="20"/>
          <w:lang w:eastAsia="ru-RU"/>
        </w:rPr>
        <w:lastRenderedPageBreak/>
        <w:t>своему ребенку. Будет ли этот путь честным и достойным зависит только вас. Во Всемирный день ребенка каждому родителю хочется пожелать быть мудрее, сдержаннее и добрее. От того, какой фундамент будет заложен в душу маленького человечка завит то, каким человеком он станет в будущем».</w:t>
      </w:r>
    </w:p>
    <w:p w:rsidR="00216534" w:rsidRPr="00216534" w:rsidRDefault="00216534" w:rsidP="003420AD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40"/>
          <w:szCs w:val="20"/>
          <w:lang w:eastAsia="ru-RU"/>
        </w:rPr>
      </w:pPr>
      <w:r w:rsidRPr="00216534">
        <w:rPr>
          <w:rFonts w:ascii="Times New Roman" w:eastAsia="Times New Roman" w:hAnsi="Times New Roman" w:cs="Times New Roman"/>
          <w:color w:val="000000"/>
          <w:sz w:val="40"/>
          <w:szCs w:val="20"/>
          <w:lang w:eastAsia="ru-RU"/>
        </w:rPr>
        <w:t xml:space="preserve"> </w:t>
      </w:r>
    </w:p>
    <w:p w:rsidR="00216534" w:rsidRPr="00216534" w:rsidRDefault="00216534" w:rsidP="003420AD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40"/>
          <w:szCs w:val="20"/>
          <w:lang w:eastAsia="ru-RU"/>
        </w:rPr>
      </w:pPr>
    </w:p>
    <w:p w:rsidR="00216534" w:rsidRPr="00216534" w:rsidRDefault="003420AD" w:rsidP="00216534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36"/>
          <w:szCs w:val="20"/>
          <w:lang w:eastAsia="ru-RU"/>
        </w:rPr>
      </w:pPr>
      <w:r w:rsidRPr="00216534">
        <w:rPr>
          <w:rFonts w:ascii="Times New Roman" w:eastAsia="Times New Roman" w:hAnsi="Times New Roman" w:cs="Times New Roman"/>
          <w:color w:val="000000"/>
          <w:sz w:val="40"/>
          <w:szCs w:val="20"/>
          <w:lang w:eastAsia="ru-RU"/>
        </w:rPr>
        <w:t>«Во всемирный день ребенка каждому живущему на планете малышу хочется пожелать теплоты и счастья. Пусть маленького человека окружают только любящие и преданные люди. Если в сердце каждого ребенка будет царить покой и уважение, возможно во всем мире в будущем станет меньше несправедливости и жестокости. С праздником»</w:t>
      </w:r>
    </w:p>
    <w:p w:rsidR="00216534" w:rsidRDefault="00216534" w:rsidP="003420AD">
      <w:pPr>
        <w:spacing w:after="6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26"/>
          <w:lang w:eastAsia="ru-RU"/>
        </w:rPr>
      </w:pPr>
    </w:p>
    <w:p w:rsidR="003420AD" w:rsidRPr="003420AD" w:rsidRDefault="003420AD" w:rsidP="003420AD">
      <w:pPr>
        <w:spacing w:after="6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26"/>
          <w:lang w:eastAsia="ru-RU"/>
        </w:rPr>
      </w:pPr>
      <w:r w:rsidRPr="003420AD">
        <w:rPr>
          <w:rFonts w:ascii="Times New Roman" w:eastAsia="Times New Roman" w:hAnsi="Times New Roman" w:cs="Times New Roman"/>
          <w:b/>
          <w:bCs/>
          <w:color w:val="000000"/>
          <w:sz w:val="36"/>
          <w:szCs w:val="26"/>
          <w:lang w:eastAsia="ru-RU"/>
        </w:rPr>
        <w:t>Подарки</w:t>
      </w:r>
    </w:p>
    <w:p w:rsidR="003420AD" w:rsidRPr="003420AD" w:rsidRDefault="003420AD" w:rsidP="003420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3420A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Подарок-эмоция.</w:t>
      </w:r>
      <w:r w:rsidRPr="003420A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 Совместный поход в игровую комнату, парк развлечений, зоопарк, кафе или цирк станет отличным презентом для ребенка. Это позволит отлично провести праздник, накопить новые эмоции и воспоминания.</w:t>
      </w:r>
    </w:p>
    <w:p w:rsidR="003420AD" w:rsidRPr="003420AD" w:rsidRDefault="003420AD" w:rsidP="003420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3420A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Наборы для творчества. </w:t>
      </w:r>
      <w:r w:rsidRPr="003420A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Наборы для рисования, лепки, плетения, конструкторы для сборки моделей самолетов или автомобилей послужит отличным подарком, который позволит ребенку развить логику, мышление и фантазию.</w:t>
      </w:r>
    </w:p>
    <w:p w:rsidR="003420AD" w:rsidRPr="003420AD" w:rsidRDefault="003420AD" w:rsidP="003420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3420A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Коробка со сладостями.</w:t>
      </w:r>
      <w:r w:rsidRPr="003420A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 Коробка, заполненная любимыми конфетами, шоколадными батончиками, леденцами и другими сладкими угощениями, придется по вкусу ребенку и сделает этот праздник запоминающимся.</w:t>
      </w:r>
    </w:p>
    <w:p w:rsidR="003420AD" w:rsidRPr="003420AD" w:rsidRDefault="003420AD" w:rsidP="003420AD">
      <w:pPr>
        <w:spacing w:after="6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26"/>
          <w:lang w:eastAsia="ru-RU"/>
        </w:rPr>
      </w:pPr>
      <w:r w:rsidRPr="003420AD">
        <w:rPr>
          <w:rFonts w:ascii="Times New Roman" w:eastAsia="Times New Roman" w:hAnsi="Times New Roman" w:cs="Times New Roman"/>
          <w:b/>
          <w:bCs/>
          <w:color w:val="000000"/>
          <w:sz w:val="36"/>
          <w:szCs w:val="26"/>
          <w:lang w:eastAsia="ru-RU"/>
        </w:rPr>
        <w:t>Конкурсы</w:t>
      </w:r>
    </w:p>
    <w:p w:rsidR="003420AD" w:rsidRPr="003420AD" w:rsidRDefault="003420AD" w:rsidP="003420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3420A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 следам тигра</w:t>
      </w:r>
      <w:proofErr w:type="gramStart"/>
      <w:r w:rsidRPr="003420A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  <w:t>Д</w:t>
      </w:r>
      <w:proofErr w:type="gramEnd"/>
      <w:r w:rsidRPr="003420A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ля проведения конкурса необходимо на листе бумаги нарисовать точный отпечаток лап хищника и вырезать его. Таких </w:t>
      </w:r>
      <w:r w:rsidRPr="003420A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lastRenderedPageBreak/>
        <w:t>заготовок потребуется несколько пар, количество которых будет соответствовать числу участников. Ведущий обозначает старт и финиш. Участники получают по паре следов и становятся на старте. Их задача – достичь финиша, передвигая по очереди руками следы, перемещая массу тела на одну ногу. Побеждает тот участник, который быстрее достигнет финиша.</w:t>
      </w:r>
    </w:p>
    <w:p w:rsidR="003420AD" w:rsidRPr="003420AD" w:rsidRDefault="003420AD" w:rsidP="003420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3420A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Цепь</w:t>
      </w:r>
      <w:proofErr w:type="gramStart"/>
      <w:r w:rsidRPr="003420A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  <w:t>К</w:t>
      </w:r>
      <w:proofErr w:type="gramEnd"/>
      <w:r w:rsidRPr="003420A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аждому участнику конкурса выдается по коробке скрепок. По команде ведущего участники начинают соединять скрепки в цепочку. Ведущий засекает одну минуту. После того, что как время истекло, конкурсанты сравнивают свои цепи. Тот, чья окажется длиннее, становится победителем.</w:t>
      </w:r>
    </w:p>
    <w:p w:rsidR="003420AD" w:rsidRPr="003420AD" w:rsidRDefault="003420AD" w:rsidP="003420A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3420A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Конкурс художников</w:t>
      </w:r>
      <w:proofErr w:type="gramStart"/>
      <w:r w:rsidRPr="003420A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br/>
        <w:t>Д</w:t>
      </w:r>
      <w:proofErr w:type="gramEnd"/>
      <w:r w:rsidRPr="003420A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ля проведения конкурса необходимо подготовить два мольберта и фломастеры. Выбираются две команды с одинаковым количеством участника. Ведущий загадывает каждой команде по одному простому рисунку: велосипед, корабль, паровоз, собака и т.д. По команде участники начинают рисовать. Каждый человек изображает одну деталь, после чего передает фломастер другому участнику. Та команда, которая быстрее справится с заданием, становится победителем.</w:t>
      </w:r>
    </w:p>
    <w:p w:rsidR="003420AD" w:rsidRPr="003420AD" w:rsidRDefault="003420AD" w:rsidP="003420AD">
      <w:pPr>
        <w:spacing w:after="6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26"/>
          <w:lang w:eastAsia="ru-RU"/>
        </w:rPr>
      </w:pPr>
      <w:r w:rsidRPr="003420AD">
        <w:rPr>
          <w:rFonts w:ascii="Times New Roman" w:eastAsia="Times New Roman" w:hAnsi="Times New Roman" w:cs="Times New Roman"/>
          <w:b/>
          <w:bCs/>
          <w:color w:val="000000"/>
          <w:sz w:val="36"/>
          <w:szCs w:val="26"/>
          <w:lang w:eastAsia="ru-RU"/>
        </w:rPr>
        <w:t>Этот праздник в других странах</w:t>
      </w:r>
    </w:p>
    <w:p w:rsidR="003420AD" w:rsidRPr="003420AD" w:rsidRDefault="003420AD" w:rsidP="003420AD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3420A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Всемирный лень ребенка – международный праздник. Также как и в России, он проходит 20 ноября во многих странах мира, среди которых Украина, Беларусь, Казахстан и другие государства.</w:t>
      </w:r>
    </w:p>
    <w:p w:rsidR="003420AD" w:rsidRPr="003420AD" w:rsidRDefault="003420AD" w:rsidP="003420AD">
      <w:pPr>
        <w:spacing w:after="6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26"/>
          <w:lang w:eastAsia="ru-RU"/>
        </w:rPr>
      </w:pPr>
      <w:r w:rsidRPr="003420AD">
        <w:rPr>
          <w:rFonts w:ascii="Times New Roman" w:eastAsia="Times New Roman" w:hAnsi="Times New Roman" w:cs="Times New Roman"/>
          <w:b/>
          <w:bCs/>
          <w:color w:val="000000"/>
          <w:sz w:val="36"/>
          <w:szCs w:val="26"/>
          <w:lang w:eastAsia="ru-RU"/>
        </w:rPr>
        <w:t>Похожие праздники в РФ</w:t>
      </w:r>
    </w:p>
    <w:p w:rsidR="00AD1068" w:rsidRPr="00A17DE1" w:rsidRDefault="003420AD" w:rsidP="00A17DE1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3420A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 России более широко отмечается </w:t>
      </w:r>
      <w:hyperlink r:id="rId5" w:history="1">
        <w:r w:rsidRPr="003420AD">
          <w:rPr>
            <w:rFonts w:ascii="Times New Roman" w:eastAsia="Times New Roman" w:hAnsi="Times New Roman" w:cs="Times New Roman"/>
            <w:b/>
            <w:sz w:val="28"/>
            <w:u w:val="single"/>
            <w:lang w:eastAsia="ru-RU"/>
          </w:rPr>
          <w:t>Международный день защиты детей</w:t>
        </w:r>
      </w:hyperlink>
      <w:r w:rsidRPr="003420AD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  <w:r w:rsidRPr="003420AD"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установленный 1 июня. Чиновники высшего ранга обычно упоминают в выступлениях о памятной дате. Органы власти устраивают спортивные соревнования, выставки фотографий, поделок, рисунков. Учреждения культуры проводят выступления творческих коллективов с песенными и танцевальными номерами.</w:t>
      </w:r>
    </w:p>
    <w:p w:rsidR="00AD1068" w:rsidRDefault="00AD1068">
      <w:pPr>
        <w:rPr>
          <w:rFonts w:ascii="Times New Roman" w:hAnsi="Times New Roman" w:cs="Times New Roman"/>
          <w:sz w:val="32"/>
        </w:rPr>
      </w:pPr>
    </w:p>
    <w:p w:rsidR="00E3124F" w:rsidRDefault="00AD1068" w:rsidP="00AD1068">
      <w:pPr>
        <w:ind w:left="-1418" w:firstLine="1418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26660" cy="4659464"/>
            <wp:effectExtent l="19050" t="0" r="0" b="0"/>
            <wp:docPr id="1" name="Рисунок 1" descr="&quot;Трой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quot;Тройка&quot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762" cy="465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068" w:rsidRPr="00A17DE1" w:rsidRDefault="00AD1068" w:rsidP="00AD1068">
      <w:pPr>
        <w:tabs>
          <w:tab w:val="left" w:pos="1092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A17DE1">
        <w:rPr>
          <w:rFonts w:ascii="Times New Roman" w:eastAsia="Times New Roman" w:hAnsi="Times New Roman" w:cs="Times New Roman"/>
          <w:sz w:val="32"/>
          <w:szCs w:val="24"/>
          <w:lang w:eastAsia="ru-RU"/>
        </w:rPr>
        <w:t>Тройка"</w:t>
      </w:r>
    </w:p>
    <w:p w:rsidR="00AD1068" w:rsidRPr="00A17DE1" w:rsidRDefault="00AD1068" w:rsidP="00AD1068">
      <w:pPr>
        <w:shd w:val="clear" w:color="auto" w:fill="FFFFFF"/>
        <w:tabs>
          <w:tab w:val="left" w:pos="504"/>
          <w:tab w:val="left" w:pos="1092"/>
        </w:tabs>
        <w:spacing w:before="75" w:after="250" w:line="240" w:lineRule="auto"/>
        <w:rPr>
          <w:rFonts w:ascii="Arial" w:eastAsia="Times New Roman" w:hAnsi="Arial" w:cs="Arial"/>
          <w:color w:val="000000"/>
          <w:sz w:val="32"/>
          <w:szCs w:val="21"/>
          <w:lang w:eastAsia="ru-RU"/>
        </w:rPr>
      </w:pPr>
      <w:r w:rsidRPr="00A17DE1">
        <w:rPr>
          <w:rFonts w:ascii="Arial" w:eastAsia="Times New Roman" w:hAnsi="Arial" w:cs="Arial"/>
          <w:color w:val="000000"/>
          <w:sz w:val="32"/>
          <w:szCs w:val="21"/>
          <w:lang w:eastAsia="ru-RU"/>
        </w:rPr>
        <w:t>Кто из нас не помнит знаменитую «Тройку» Перова: трое уставших и замёрзших детей тащат по зимней улице сани с бочкой, полной воды. Сзади повозку толкает взрослый мужчина. Ледяной ветер дует в лицо детям. Повозку сопровождает собака, бегущая справа перед детьми…</w:t>
      </w:r>
    </w:p>
    <w:p w:rsidR="00AD1068" w:rsidRPr="00A17DE1" w:rsidRDefault="00AD1068" w:rsidP="00AD1068">
      <w:pPr>
        <w:shd w:val="clear" w:color="auto" w:fill="FFFFFF"/>
        <w:tabs>
          <w:tab w:val="left" w:pos="504"/>
          <w:tab w:val="left" w:pos="1092"/>
        </w:tabs>
        <w:spacing w:before="75" w:after="250" w:line="240" w:lineRule="auto"/>
        <w:rPr>
          <w:rFonts w:ascii="Arial" w:eastAsia="Times New Roman" w:hAnsi="Arial" w:cs="Arial"/>
          <w:color w:val="000000"/>
          <w:sz w:val="32"/>
          <w:szCs w:val="21"/>
          <w:lang w:eastAsia="ru-RU"/>
        </w:rPr>
      </w:pPr>
      <w:r w:rsidRPr="00A17DE1">
        <w:rPr>
          <w:rFonts w:ascii="Arial" w:eastAsia="Times New Roman" w:hAnsi="Arial" w:cs="Arial"/>
          <w:color w:val="000000"/>
          <w:sz w:val="32"/>
          <w:szCs w:val="21"/>
          <w:lang w:eastAsia="ru-RU"/>
        </w:rPr>
        <w:lastRenderedPageBreak/>
        <w:t>«Тройка»  — одна из самых известных и выдающихся картин Василия Перова, повествующая о трудностях крестьянской жизни. Написана была в 1866 году. Её полное название — «Тройка. Ученики мастеровые везут воду».</w:t>
      </w:r>
    </w:p>
    <w:p w:rsidR="00AD1068" w:rsidRDefault="00AD1068" w:rsidP="00AD1068">
      <w:pPr>
        <w:shd w:val="clear" w:color="auto" w:fill="FFFFFF"/>
        <w:tabs>
          <w:tab w:val="left" w:pos="504"/>
          <w:tab w:val="left" w:pos="1092"/>
        </w:tabs>
        <w:spacing w:before="75" w:after="250" w:line="240" w:lineRule="auto"/>
        <w:rPr>
          <w:rFonts w:ascii="Arial" w:eastAsia="Times New Roman" w:hAnsi="Arial" w:cs="Arial"/>
          <w:color w:val="000000"/>
          <w:sz w:val="32"/>
          <w:szCs w:val="21"/>
          <w:lang w:eastAsia="ru-RU"/>
        </w:rPr>
      </w:pPr>
      <w:r w:rsidRPr="00A17DE1">
        <w:rPr>
          <w:rFonts w:ascii="Arial" w:eastAsia="Times New Roman" w:hAnsi="Arial" w:cs="Arial"/>
          <w:color w:val="000000"/>
          <w:sz w:val="32"/>
          <w:szCs w:val="21"/>
          <w:lang w:eastAsia="ru-RU"/>
        </w:rPr>
        <w:t xml:space="preserve">«Учениками» так раньше называли деревенских детишек, пригнанных в крупные города на «промысел». Детский труд </w:t>
      </w:r>
      <w:proofErr w:type="gramStart"/>
      <w:r w:rsidRPr="00A17DE1">
        <w:rPr>
          <w:rFonts w:ascii="Arial" w:eastAsia="Times New Roman" w:hAnsi="Arial" w:cs="Arial"/>
          <w:color w:val="000000"/>
          <w:sz w:val="32"/>
          <w:szCs w:val="21"/>
          <w:lang w:eastAsia="ru-RU"/>
        </w:rPr>
        <w:t>во всю</w:t>
      </w:r>
      <w:proofErr w:type="gramEnd"/>
      <w:r w:rsidRPr="00A17DE1">
        <w:rPr>
          <w:rFonts w:ascii="Arial" w:eastAsia="Times New Roman" w:hAnsi="Arial" w:cs="Arial"/>
          <w:color w:val="000000"/>
          <w:sz w:val="32"/>
          <w:szCs w:val="21"/>
          <w:lang w:eastAsia="ru-RU"/>
        </w:rPr>
        <w:t xml:space="preserve"> эксплуатировался на фабриках, в мастерских, в магазинах и лавках. Не трудно представить судьбу этих детей.</w:t>
      </w:r>
    </w:p>
    <w:p w:rsidR="00747EAB" w:rsidRPr="00A17DE1" w:rsidRDefault="00747EAB" w:rsidP="00AD1068">
      <w:pPr>
        <w:shd w:val="clear" w:color="auto" w:fill="FFFFFF"/>
        <w:tabs>
          <w:tab w:val="left" w:pos="504"/>
          <w:tab w:val="left" w:pos="1092"/>
        </w:tabs>
        <w:spacing w:before="75" w:after="250" w:line="240" w:lineRule="auto"/>
        <w:rPr>
          <w:rFonts w:ascii="Arial" w:eastAsia="Times New Roman" w:hAnsi="Arial" w:cs="Arial"/>
          <w:color w:val="000000"/>
          <w:sz w:val="32"/>
          <w:szCs w:val="21"/>
          <w:lang w:eastAsia="ru-RU"/>
        </w:rPr>
      </w:pPr>
    </w:p>
    <w:p w:rsidR="00AD1068" w:rsidRDefault="004415C4" w:rsidP="00747EAB">
      <w:pPr>
        <w:tabs>
          <w:tab w:val="left" w:pos="1092"/>
        </w:tabs>
        <w:ind w:left="-284"/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44225" cy="6599582"/>
            <wp:effectExtent l="19050" t="0" r="0" b="0"/>
            <wp:docPr id="2" name="Рисунок 1" descr="https://yur-gazeta.ru/wp-content/uploads/2019/11/25473_html_5206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ur-gazeta.ru/wp-content/uploads/2019/11/25473_html_5206217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3744" cy="659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B86" w:rsidRDefault="00DE1D85" w:rsidP="00AD1068">
      <w:pPr>
        <w:tabs>
          <w:tab w:val="left" w:pos="1092"/>
        </w:tabs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767141" cy="6572617"/>
            <wp:effectExtent l="19050" t="0" r="0" b="0"/>
            <wp:docPr id="4" name="Рисунок 4" descr="https://dagmintrud.ru/upload/iblock/88a/88a7cbbcf4d5cba480c0aa70b60fae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agmintrud.ru/upload/iblock/88a/88a7cbbcf4d5cba480c0aa70b60faef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1509" cy="657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B86" w:rsidRDefault="00747EAB" w:rsidP="00AD1068">
      <w:pPr>
        <w:tabs>
          <w:tab w:val="left" w:pos="1092"/>
        </w:tabs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21825" cy="6730412"/>
            <wp:effectExtent l="19050" t="0" r="3175" b="0"/>
            <wp:docPr id="13" name="Рисунок 13" descr="https://3.bp.blogspot.com/-4f_Pzf15x_I/Wg-b5attXLI/AAAAAAAAF1E/SALN9_IQlsAi3zQQ3IbFmKSM541ihnHQACLcBGAs/s1600/%25D0%259F%25D1%2580%25D0%25B0%25D0%25B2%25D0%25B0%2B%25D0%25B4%25D0%25B5%25D1%2582%25D0%25B5%25D0%2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3.bp.blogspot.com/-4f_Pzf15x_I/Wg-b5attXLI/AAAAAAAAF1E/SALN9_IQlsAi3zQQ3IbFmKSM541ihnHQACLcBGAs/s1600/%25D0%259F%25D1%2580%25D0%25B0%25D0%25B2%25D0%25B0%2B%25D0%25B4%25D0%25B5%25D1%2582%25D0%25B5%25D0%25B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73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B86" w:rsidRDefault="00C01B86" w:rsidP="00AD1068">
      <w:pPr>
        <w:tabs>
          <w:tab w:val="left" w:pos="1092"/>
        </w:tabs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677" cy="9040633"/>
            <wp:effectExtent l="19050" t="0" r="1573" b="0"/>
            <wp:docPr id="7" name="Рисунок 7" descr="http://www.jkhryazan.ru/assets/images/foto/2014/k-f.-20.11.2014g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jkhryazan.ru/assets/images/foto/2014/k-f.-20.11.2014g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EAB" w:rsidRPr="00A17DE1" w:rsidRDefault="00747EAB" w:rsidP="00AD1068">
      <w:pPr>
        <w:tabs>
          <w:tab w:val="left" w:pos="1092"/>
        </w:tabs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331925"/>
            <wp:effectExtent l="19050" t="0" r="1905" b="0"/>
            <wp:docPr id="10" name="Рисунок 10" descr="https://ds04.infourok.ru/uploads/ex/0264/0013c4fb-fed3c9c3/hello_html_5ab40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264/0013c4fb-fed3c9c3/hello_html_5ab40ed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7EAB" w:rsidRPr="00A17DE1" w:rsidSect="00747EAB">
      <w:pgSz w:w="16838" w:h="11906" w:orient="landscape"/>
      <w:pgMar w:top="850" w:right="1134" w:bottom="709" w:left="709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ED1703"/>
    <w:multiLevelType w:val="multilevel"/>
    <w:tmpl w:val="1C88F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0AD"/>
    <w:rsid w:val="00216534"/>
    <w:rsid w:val="003420AD"/>
    <w:rsid w:val="003F07CC"/>
    <w:rsid w:val="0042198A"/>
    <w:rsid w:val="004415C4"/>
    <w:rsid w:val="0053400A"/>
    <w:rsid w:val="00747EAB"/>
    <w:rsid w:val="008A33A8"/>
    <w:rsid w:val="00934413"/>
    <w:rsid w:val="009448A6"/>
    <w:rsid w:val="00A17DE1"/>
    <w:rsid w:val="00AD1068"/>
    <w:rsid w:val="00C01B86"/>
    <w:rsid w:val="00DE1D85"/>
    <w:rsid w:val="00E31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24F"/>
  </w:style>
  <w:style w:type="paragraph" w:styleId="1">
    <w:name w:val="heading 1"/>
    <w:basedOn w:val="a"/>
    <w:link w:val="10"/>
    <w:uiPriority w:val="9"/>
    <w:qFormat/>
    <w:rsid w:val="00342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420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20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420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420A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420A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420A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420A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3">
    <w:name w:val="Normal (Web)"/>
    <w:basedOn w:val="a"/>
    <w:uiPriority w:val="99"/>
    <w:semiHidden/>
    <w:unhideWhenUsed/>
    <w:rsid w:val="00342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20AD"/>
    <w:rPr>
      <w:b/>
      <w:bCs/>
    </w:rPr>
  </w:style>
  <w:style w:type="character" w:styleId="a5">
    <w:name w:val="Hyperlink"/>
    <w:basedOn w:val="a0"/>
    <w:uiPriority w:val="99"/>
    <w:semiHidden/>
    <w:unhideWhenUsed/>
    <w:rsid w:val="003420A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D1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1068"/>
    <w:rPr>
      <w:rFonts w:ascii="Tahoma" w:hAnsi="Tahoma" w:cs="Tahoma"/>
      <w:sz w:val="16"/>
      <w:szCs w:val="16"/>
    </w:rPr>
  </w:style>
  <w:style w:type="paragraph" w:customStyle="1" w:styleId="article-renderblock">
    <w:name w:val="article-render__block"/>
    <w:basedOn w:val="a"/>
    <w:rsid w:val="00AD1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2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56514">
          <w:marLeft w:val="0"/>
          <w:marRight w:val="0"/>
          <w:marTop w:val="0"/>
          <w:marBottom w:val="401"/>
          <w:divBdr>
            <w:top w:val="single" w:sz="12" w:space="11" w:color="EBEBEB"/>
            <w:left w:val="single" w:sz="12" w:space="15" w:color="EBEBEB"/>
            <w:bottom w:val="single" w:sz="12" w:space="4" w:color="EBEBEB"/>
            <w:right w:val="single" w:sz="12" w:space="15" w:color="EBEBEB"/>
          </w:divBdr>
          <w:divsChild>
            <w:div w:id="81621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146720">
          <w:marLeft w:val="0"/>
          <w:marRight w:val="0"/>
          <w:marTop w:val="0"/>
          <w:marBottom w:val="4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my-calend.ru/holidays/den-zashchity-detey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1396</Words>
  <Characters>7960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</dc:creator>
  <cp:lastModifiedBy>Мадина</cp:lastModifiedBy>
  <cp:revision>11</cp:revision>
  <cp:lastPrinted>2020-11-19T06:19:00Z</cp:lastPrinted>
  <dcterms:created xsi:type="dcterms:W3CDTF">2020-11-18T12:15:00Z</dcterms:created>
  <dcterms:modified xsi:type="dcterms:W3CDTF">2020-12-21T10:45:00Z</dcterms:modified>
</cp:coreProperties>
</file>