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A9" w:rsidRDefault="006A67A9" w:rsidP="006A67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 ОГЭ-9</w:t>
      </w:r>
    </w:p>
    <w:bookmarkEnd w:id="0"/>
    <w:p w:rsidR="006A67A9" w:rsidRDefault="006A67A9" w:rsidP="006A67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три года по ГБОУ «СОШ № 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унжа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A67A9" w:rsidRDefault="006A67A9" w:rsidP="006A67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67A9" w:rsidRDefault="006A67A9" w:rsidP="006A67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67A9" w:rsidRPr="00083039" w:rsidRDefault="006A67A9" w:rsidP="006A67A9">
      <w:pPr>
        <w:spacing w:after="0" w:line="240" w:lineRule="auto"/>
        <w:jc w:val="both"/>
        <w:rPr>
          <w:szCs w:val="24"/>
          <w:lang w:val="ru-RU" w:eastAsia="ru-RU"/>
        </w:rPr>
      </w:pPr>
      <w:r>
        <w:rPr>
          <w:szCs w:val="24"/>
          <w:lang w:eastAsia="ru-RU"/>
        </w:rPr>
        <w:t> </w:t>
      </w:r>
      <w:r w:rsidRPr="00083039">
        <w:rPr>
          <w:szCs w:val="24"/>
          <w:lang w:val="ru-RU" w:eastAsia="ru-RU"/>
        </w:rPr>
        <w:t xml:space="preserve">     Основным статистическим показателем работы школы являются результаты государственной (итоговой) аттестации выпускников 9-х и 11-х классов.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В школе для более эффективного прохождения государственной (итоговой) аттестации разработана дорожная карта по подготовке и проведению государственной (итоговой) аттестации. Учителями школы разработаны   элективные   курсы  («Готовимся к ЕГЭ  по русскому языку», «Готовимся к ЕГЭ по математике»  и «Готовимся к ОГЭ по математике», « Готовимся к ОГЭ по русскому языку»), проводится  групповое и индивидуальное консультирование для подготовки к выпускным экзаменам.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В 9 классе на конец  2019 – 2020   учебного года обучались  58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К государственной (итоговой) аттестации  были допущены все учащиеся. 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Все учащиеся 9 класса получили аттестаты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 проводили  государственную (итоговую) аттестацию из-за пандемии).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Обязательные экзамены по русскому языку и математике проводились в  форме ОГЭ.</w:t>
      </w:r>
    </w:p>
    <w:tbl>
      <w:tblPr>
        <w:tblStyle w:val="a4"/>
        <w:tblW w:w="10080" w:type="dxa"/>
        <w:tblInd w:w="0" w:type="dxa"/>
        <w:tblLook w:val="04A0" w:firstRow="1" w:lastRow="0" w:firstColumn="1" w:lastColumn="0" w:noHBand="0" w:noVBand="1"/>
      </w:tblPr>
      <w:tblGrid>
        <w:gridCol w:w="2385"/>
        <w:gridCol w:w="2565"/>
        <w:gridCol w:w="2700"/>
        <w:gridCol w:w="2430"/>
      </w:tblGrid>
      <w:tr w:rsidR="006A67A9" w:rsidRPr="003F7C1B" w:rsidTr="00B511F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 </w:t>
            </w:r>
            <w:proofErr w:type="spellStart"/>
            <w:r>
              <w:rPr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Pr="00083039" w:rsidRDefault="006A67A9" w:rsidP="00B511F6">
            <w:pPr>
              <w:spacing w:after="0" w:line="240" w:lineRule="auto"/>
              <w:jc w:val="both"/>
              <w:rPr>
                <w:szCs w:val="24"/>
                <w:lang w:val="ru-RU" w:eastAsia="ru-RU"/>
              </w:rPr>
            </w:pPr>
            <w:r w:rsidRPr="00083039">
              <w:rPr>
                <w:szCs w:val="24"/>
                <w:lang w:val="ru-RU" w:eastAsia="ru-RU"/>
              </w:rPr>
              <w:t>Количество учащихся, подтвердивших годовые оценки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Pr="00083039" w:rsidRDefault="006A67A9" w:rsidP="00B511F6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083039">
              <w:rPr>
                <w:szCs w:val="24"/>
                <w:lang w:val="ru-RU" w:eastAsia="ru-RU"/>
              </w:rPr>
              <w:t>Количество учащихся, понизивших годовые оценки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Pr="00083039" w:rsidRDefault="006A67A9" w:rsidP="00B511F6">
            <w:pPr>
              <w:spacing w:after="0" w:line="240" w:lineRule="auto"/>
              <w:jc w:val="both"/>
              <w:rPr>
                <w:szCs w:val="24"/>
                <w:lang w:val="ru-RU" w:eastAsia="ru-RU"/>
              </w:rPr>
            </w:pPr>
            <w:r w:rsidRPr="00083039">
              <w:rPr>
                <w:szCs w:val="24"/>
                <w:lang w:val="ru-RU" w:eastAsia="ru-RU"/>
              </w:rPr>
              <w:t>Количество учащихся, повысивших годовые оценки</w:t>
            </w:r>
          </w:p>
        </w:tc>
      </w:tr>
      <w:tr w:rsidR="006A67A9" w:rsidTr="00B511F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Русский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</w:tbl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Анализируя качественные результаты обязательного  экзамена по русскому языку в форме ОГЭ  за три года,  видно: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60" w:type="dxa"/>
        <w:tblInd w:w="0" w:type="dxa"/>
        <w:tblLook w:val="04A0" w:firstRow="1" w:lastRow="0" w:firstColumn="1" w:lastColumn="0" w:noHBand="0" w:noVBand="1"/>
      </w:tblPr>
      <w:tblGrid>
        <w:gridCol w:w="2022"/>
        <w:gridCol w:w="1502"/>
        <w:gridCol w:w="2247"/>
        <w:gridCol w:w="2247"/>
        <w:gridCol w:w="2242"/>
      </w:tblGrid>
      <w:tr w:rsidR="006A67A9" w:rsidTr="00B511F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Pr="00083039" w:rsidRDefault="006A67A9" w:rsidP="00B511F6">
            <w:pPr>
              <w:spacing w:after="0" w:line="240" w:lineRule="auto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eastAsia="ru-RU"/>
              </w:rPr>
              <w:t> 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2017-2018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2018-2019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2019 - 2020</w:t>
            </w:r>
          </w:p>
        </w:tc>
      </w:tr>
      <w:tr w:rsidR="006A67A9" w:rsidTr="00B511F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Сдавали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экзамен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</w:tr>
      <w:tr w:rsidR="006A67A9" w:rsidTr="00B511F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Форма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сдачи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экзамена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</w:tr>
      <w:tr w:rsidR="006A67A9" w:rsidTr="00B511F6"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>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«5»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«4»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«3»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«2»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Средний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Качество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знаний</w:t>
            </w:r>
            <w:proofErr w:type="spellEnd"/>
            <w:r>
              <w:rPr>
                <w:szCs w:val="24"/>
                <w:lang w:eastAsia="ru-RU"/>
              </w:rPr>
              <w:t xml:space="preserve"> (в 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25,0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Подтвердили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годовую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оценку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выше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ниже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</w:tbl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2017-2018 учебном году в СОШ № 3 было 41 выпускник в двух 9-х классах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вела учитель первой категории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Дзейтова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З.М.В данных  классах  работала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5-го класса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Все учащиеся выбрали для сдачи ГИА по выбору биологию и обществознание.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В 2018-2019 учебном году в СОШ № 3 было 28 выпускников 9 класса.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Все учащиеся выбрали для сдачи ГИА по выбору биологию и обществознание.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lastRenderedPageBreak/>
        <w:t xml:space="preserve">Русский язык  вела  учитель высшей категории </w:t>
      </w:r>
      <w:proofErr w:type="spellStart"/>
      <w:r w:rsidRPr="00083039">
        <w:rPr>
          <w:rFonts w:eastAsia="Calibri"/>
          <w:szCs w:val="24"/>
          <w:lang w:val="ru-RU"/>
        </w:rPr>
        <w:t>Вышегурова</w:t>
      </w:r>
      <w:proofErr w:type="spellEnd"/>
      <w:r w:rsidRPr="00083039">
        <w:rPr>
          <w:rFonts w:eastAsia="Calibri"/>
          <w:szCs w:val="24"/>
          <w:lang w:val="ru-RU"/>
        </w:rPr>
        <w:t xml:space="preserve"> Х.Ю. 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% успеваемости -96,4%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Качество знаний -27%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Средний балл-3,1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Подтвердили свои годовые оценки  17 ученика-60,7%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Показали результаты выше годовых оценок 4 человек-14,2%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Ниже годовых оценок имеют 7 человек-25%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 xml:space="preserve">Этих выпускников </w:t>
      </w:r>
      <w:proofErr w:type="spellStart"/>
      <w:r w:rsidRPr="00083039">
        <w:rPr>
          <w:rFonts w:eastAsia="Calibri"/>
          <w:szCs w:val="24"/>
          <w:lang w:val="ru-RU"/>
        </w:rPr>
        <w:t>Хадижат</w:t>
      </w:r>
      <w:proofErr w:type="spellEnd"/>
      <w:r w:rsidRPr="00083039">
        <w:rPr>
          <w:rFonts w:eastAsia="Calibri"/>
          <w:szCs w:val="24"/>
          <w:lang w:val="ru-RU"/>
        </w:rPr>
        <w:t xml:space="preserve"> </w:t>
      </w:r>
      <w:proofErr w:type="spellStart"/>
      <w:r w:rsidRPr="00083039">
        <w:rPr>
          <w:rFonts w:eastAsia="Calibri"/>
          <w:szCs w:val="24"/>
          <w:lang w:val="ru-RU"/>
        </w:rPr>
        <w:t>Юсуповна</w:t>
      </w:r>
      <w:proofErr w:type="spellEnd"/>
      <w:r w:rsidRPr="00083039">
        <w:rPr>
          <w:rFonts w:eastAsia="Calibri"/>
          <w:szCs w:val="24"/>
          <w:lang w:val="ru-RU"/>
        </w:rPr>
        <w:t xml:space="preserve">   вела  с 6 класса</w:t>
      </w:r>
    </w:p>
    <w:p w:rsidR="006A67A9" w:rsidRPr="00083039" w:rsidRDefault="006A67A9" w:rsidP="006A67A9">
      <w:pPr>
        <w:spacing w:after="0" w:line="240" w:lineRule="auto"/>
        <w:jc w:val="center"/>
        <w:rPr>
          <w:rFonts w:eastAsia="Calibri"/>
          <w:szCs w:val="24"/>
          <w:lang w:val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59394220"/>
      <w:r>
        <w:rPr>
          <w:rFonts w:ascii="Times New Roman" w:hAnsi="Times New Roman" w:cs="Times New Roman"/>
          <w:sz w:val="24"/>
          <w:szCs w:val="24"/>
          <w:lang w:eastAsia="ru-RU"/>
        </w:rPr>
        <w:t>В 2019-2020 учебном году в СОШ № 3 было 58 выпускник в трех 9-х классах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Русский язык   в  9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первой категории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Дзейтова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З.М.В данном  классе  работала с 6-го класса. Одна ученица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Танкиева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Фарида)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закончили основную школу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красным аттестатов (т.е. с отличием)</w:t>
      </w:r>
    </w:p>
    <w:p w:rsidR="006A67A9" w:rsidRPr="00083039" w:rsidRDefault="006A67A9" w:rsidP="006A67A9">
      <w:pPr>
        <w:spacing w:after="0" w:line="240" w:lineRule="auto"/>
        <w:jc w:val="center"/>
        <w:rPr>
          <w:rFonts w:eastAsia="Calibri"/>
          <w:szCs w:val="24"/>
          <w:lang w:val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Русский язык   в  9 «Б»  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Гатиева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А.М.В данных  классах  работала с 7-го класса</w:t>
      </w:r>
    </w:p>
    <w:p w:rsidR="006A67A9" w:rsidRPr="00083039" w:rsidRDefault="006A67A9" w:rsidP="006A67A9">
      <w:pPr>
        <w:spacing w:after="0" w:line="240" w:lineRule="auto"/>
        <w:jc w:val="center"/>
        <w:rPr>
          <w:rFonts w:eastAsia="Calibri"/>
          <w:szCs w:val="24"/>
          <w:lang w:val="ru-RU"/>
        </w:rPr>
      </w:pPr>
    </w:p>
    <w:p w:rsidR="006A67A9" w:rsidRPr="00083039" w:rsidRDefault="006A67A9" w:rsidP="006A67A9">
      <w:pPr>
        <w:spacing w:after="0" w:line="240" w:lineRule="auto"/>
        <w:jc w:val="center"/>
        <w:rPr>
          <w:rFonts w:eastAsia="Calibri"/>
          <w:szCs w:val="24"/>
          <w:lang w:val="ru-RU"/>
        </w:rPr>
      </w:pPr>
    </w:p>
    <w:bookmarkEnd w:id="1"/>
    <w:p w:rsidR="006A67A9" w:rsidRPr="00083039" w:rsidRDefault="006A67A9" w:rsidP="006A67A9">
      <w:pPr>
        <w:spacing w:after="0" w:line="240" w:lineRule="auto"/>
        <w:jc w:val="center"/>
        <w:rPr>
          <w:rFonts w:eastAsia="Calibri"/>
          <w:szCs w:val="24"/>
          <w:lang w:val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2017-2018 учебном году в СОШ № 3 было 41 выпускник в двух 9-х классах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Математику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вела учитель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Мякиева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А.Д.В данных  классах  работала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8-го класса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Все учащиеся выбрали для сдачи ГИА по выбору биологию и обществознание.</w:t>
      </w:r>
    </w:p>
    <w:p w:rsidR="006A67A9" w:rsidRPr="00083039" w:rsidRDefault="006A67A9" w:rsidP="006A67A9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В 2018-2019 учебном году в СОШ № 3 было 28 выпускников 9 класса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 xml:space="preserve">Математику вела </w:t>
      </w:r>
      <w:proofErr w:type="spellStart"/>
      <w:r w:rsidRPr="00083039">
        <w:rPr>
          <w:rFonts w:eastAsia="Calibri"/>
          <w:szCs w:val="24"/>
          <w:lang w:val="ru-RU"/>
        </w:rPr>
        <w:t>Мархиева</w:t>
      </w:r>
      <w:proofErr w:type="spellEnd"/>
      <w:r w:rsidRPr="00083039">
        <w:rPr>
          <w:rFonts w:eastAsia="Calibri"/>
          <w:szCs w:val="24"/>
          <w:lang w:val="ru-RU"/>
        </w:rPr>
        <w:t xml:space="preserve"> Л.М.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% успеваемости -100%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Качество знаний -57%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Средний балл-4,0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Подтвердили свои годовые оценки 9 учеников-32,1%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Показали результаты выше годовых оценок 16 человек- 57,1%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>Ниже годовых оценок имеют 3 человека-10,7%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</w:p>
    <w:p w:rsidR="006A67A9" w:rsidRDefault="006A67A9" w:rsidP="006A67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    Экзамен по математике  имеет следующие результаты по сравнению с прошлыми  учебными годами:</w:t>
      </w:r>
    </w:p>
    <w:tbl>
      <w:tblPr>
        <w:tblStyle w:val="a4"/>
        <w:tblW w:w="10710" w:type="dxa"/>
        <w:tblInd w:w="0" w:type="dxa"/>
        <w:tblLook w:val="04A0" w:firstRow="1" w:lastRow="0" w:firstColumn="1" w:lastColumn="0" w:noHBand="0" w:noVBand="1"/>
      </w:tblPr>
      <w:tblGrid>
        <w:gridCol w:w="2023"/>
        <w:gridCol w:w="1830"/>
        <w:gridCol w:w="2286"/>
        <w:gridCol w:w="2286"/>
        <w:gridCol w:w="2285"/>
      </w:tblGrid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Pr="00083039" w:rsidRDefault="006A67A9" w:rsidP="00B511F6">
            <w:pPr>
              <w:spacing w:after="0" w:line="240" w:lineRule="auto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eastAsia="ru-RU"/>
              </w:rPr>
              <w:t> 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2017-2018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2018-2019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2019 - 2020</w:t>
            </w: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Сдавали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экзамен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Форма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сдачи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экзамена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</w:tr>
      <w:tr w:rsidR="006A67A9" w:rsidTr="00B511F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«5»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«4»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«3»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«2»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Средний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Качество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знаний</w:t>
            </w:r>
            <w:proofErr w:type="spellEnd"/>
            <w:r>
              <w:rPr>
                <w:szCs w:val="24"/>
                <w:lang w:eastAsia="ru-RU"/>
              </w:rPr>
              <w:t xml:space="preserve"> (в %)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68,3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Подтвердили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годовую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оценку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выше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ниже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</w:tbl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2019-2020 учебном году в СОШ № 3 было 58 выпускник в трех 9-х классах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Математику    в  9 «А»   и «Б»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вел учитель  Оздоев И.М.В данных   классах  работал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6-го класса. Одна ученица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Танкиева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Фарида)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закончили основную школу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красным аттестатов (т.е. с отличием)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Математику в 9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Мякиева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А.Д в 8 классе, а 9 классе Оздоев И.М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ОГЭ  по математике состоит из  трех модулей «Алгебра», «Геометрия», «Реальная вероятность».   На основании результатов следует вывод о том, что учащиеся при выполнении заданий в модуле «Алгебра» в основном допустили ошибки при решении примеров на темы «Преобразование алгебраических выражений», «Уравнения и системы уравнений», «Неравенства», плохо понимают текстовые задачи, задачи с параметрами.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Выпускники 2017-2018 года показали хорошие умения по преобразованию выражений содержащих степень,  решать линейные неравенства, выполнять арифметические действия с рациональными числами.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Выпускники  всех годов  в  модуле «Геометрия» многие  учащиеся не  справились  с заданием на умение распознавать верные геометрические утверждения, с решением  задач при нахождении геометрических величин. Большинство справились с задачами   на нахождение градусной углы в параллелограмме, на нахождение площади изображённой фигуры (трапеция).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модуле «Реальная математика» у учащихся не вызвали трудностей  задания  на умение извлекать статистическую информацию, представленную в диаграммах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реальные числовые данные, представленные в графиках, решать  несложные практические задачи, связанные с процентами.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Проанализировать результаты работы и определить пути успеваемости и возможности преодоления ошибок.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Эффективнее планировать повторение учебного материала, при применении которого учащиеся чаще всего допускают ошибки.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Продумывать индивидуальную работу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учащимися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на уроке, так и во внеурочное время, направленную на ликвидацию пробелов.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Все    2017- 2018- 2019 учебные  года учащиеся 9 класса сдавали предметы по выбору. Для прохождения государственной итоговой аттестации учащиеся выбрали биология, обществознание.</w:t>
      </w:r>
    </w:p>
    <w:p w:rsidR="006A67A9" w:rsidRPr="00083039" w:rsidRDefault="006A67A9" w:rsidP="006A67A9">
      <w:pPr>
        <w:spacing w:after="0" w:line="240" w:lineRule="auto"/>
        <w:jc w:val="center"/>
        <w:rPr>
          <w:rFonts w:eastAsia="Calibri"/>
          <w:szCs w:val="24"/>
          <w:lang w:val="ru-RU"/>
        </w:rPr>
      </w:pP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083039">
        <w:rPr>
          <w:rFonts w:eastAsia="Calibri"/>
          <w:szCs w:val="24"/>
          <w:lang w:val="ru-RU"/>
        </w:rPr>
        <w:t xml:space="preserve"> Биологию  в 9-х  классах ведет учитель  </w:t>
      </w:r>
      <w:proofErr w:type="spellStart"/>
      <w:r w:rsidRPr="00083039">
        <w:rPr>
          <w:rFonts w:eastAsia="Calibri"/>
          <w:szCs w:val="24"/>
          <w:lang w:val="ru-RU"/>
        </w:rPr>
        <w:t>Шавхалова</w:t>
      </w:r>
      <w:proofErr w:type="spellEnd"/>
      <w:r w:rsidRPr="00083039">
        <w:rPr>
          <w:rFonts w:eastAsia="Calibri"/>
          <w:szCs w:val="24"/>
          <w:lang w:val="ru-RU"/>
        </w:rPr>
        <w:t xml:space="preserve"> Х.А</w:t>
      </w:r>
    </w:p>
    <w:p w:rsidR="006A67A9" w:rsidRPr="00083039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</w:p>
    <w:p w:rsidR="006A67A9" w:rsidRDefault="006A67A9" w:rsidP="006A67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Экзамен по  биологии   имеет следующие результаты по сравнению с прошлыми  учебными годами:</w:t>
      </w:r>
    </w:p>
    <w:tbl>
      <w:tblPr>
        <w:tblStyle w:val="a4"/>
        <w:tblW w:w="10710" w:type="dxa"/>
        <w:tblInd w:w="0" w:type="dxa"/>
        <w:tblLook w:val="04A0" w:firstRow="1" w:lastRow="0" w:firstColumn="1" w:lastColumn="0" w:noHBand="0" w:noVBand="1"/>
      </w:tblPr>
      <w:tblGrid>
        <w:gridCol w:w="2023"/>
        <w:gridCol w:w="1830"/>
        <w:gridCol w:w="2286"/>
        <w:gridCol w:w="2286"/>
        <w:gridCol w:w="2285"/>
      </w:tblGrid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Pr="00083039" w:rsidRDefault="006A67A9" w:rsidP="00B511F6">
            <w:pPr>
              <w:spacing w:after="0" w:line="240" w:lineRule="auto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eastAsia="ru-RU"/>
              </w:rPr>
              <w:t> 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2017-2018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2018-2019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2019 - 2020</w:t>
            </w: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Сдавали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экзамен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Форма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сдачи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экзамена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</w:tr>
      <w:tr w:rsidR="006A67A9" w:rsidTr="00B511F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bookmarkStart w:id="2" w:name="_Hlk59395058"/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«5»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«4»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«3»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«2»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Средний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4,2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Качество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знаний</w:t>
            </w:r>
            <w:proofErr w:type="spellEnd"/>
            <w:r>
              <w:rPr>
                <w:szCs w:val="24"/>
                <w:lang w:eastAsia="ru-RU"/>
              </w:rPr>
              <w:t xml:space="preserve"> (в %)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64,2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Подтвердили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годовую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оценку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выше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ниже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bookmarkEnd w:id="2"/>
    </w:tbl>
    <w:p w:rsidR="006A67A9" w:rsidRDefault="006A67A9" w:rsidP="006A67A9">
      <w:pPr>
        <w:spacing w:after="0" w:line="240" w:lineRule="auto"/>
        <w:rPr>
          <w:rFonts w:eastAsia="Calibri"/>
          <w:szCs w:val="24"/>
        </w:rPr>
      </w:pPr>
    </w:p>
    <w:p w:rsidR="006A67A9" w:rsidRDefault="006A67A9" w:rsidP="006A67A9">
      <w:pPr>
        <w:spacing w:after="0" w:line="240" w:lineRule="auto"/>
        <w:rPr>
          <w:rFonts w:eastAsia="Calibri"/>
          <w:szCs w:val="24"/>
        </w:rPr>
      </w:pPr>
    </w:p>
    <w:p w:rsidR="006A67A9" w:rsidRPr="003F7C1B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  <w:r w:rsidRPr="003F7C1B">
        <w:rPr>
          <w:rFonts w:eastAsia="Calibri"/>
          <w:szCs w:val="24"/>
          <w:lang w:val="ru-RU"/>
        </w:rPr>
        <w:t xml:space="preserve">Обществознание в  9 классах вела учитель первой  квалификационной категории  </w:t>
      </w:r>
      <w:proofErr w:type="spellStart"/>
      <w:r w:rsidRPr="003F7C1B">
        <w:rPr>
          <w:rFonts w:eastAsia="Calibri"/>
          <w:szCs w:val="24"/>
          <w:lang w:val="ru-RU"/>
        </w:rPr>
        <w:t>Актамирова</w:t>
      </w:r>
      <w:proofErr w:type="spellEnd"/>
      <w:r w:rsidRPr="003F7C1B">
        <w:rPr>
          <w:rFonts w:eastAsia="Calibri"/>
          <w:szCs w:val="24"/>
          <w:lang w:val="ru-RU"/>
        </w:rPr>
        <w:t xml:space="preserve"> З.М</w:t>
      </w:r>
    </w:p>
    <w:p w:rsidR="006A67A9" w:rsidRPr="003F7C1B" w:rsidRDefault="006A67A9" w:rsidP="006A67A9">
      <w:pPr>
        <w:spacing w:after="0" w:line="240" w:lineRule="auto"/>
        <w:rPr>
          <w:rFonts w:eastAsia="Calibri"/>
          <w:szCs w:val="24"/>
          <w:lang w:val="ru-RU"/>
        </w:rPr>
      </w:pPr>
    </w:p>
    <w:p w:rsidR="006A67A9" w:rsidRDefault="006A67A9" w:rsidP="006A67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Экзамен по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 имеет следующие результаты по сравнению с прошлыми  учебными годами:</w:t>
      </w:r>
    </w:p>
    <w:tbl>
      <w:tblPr>
        <w:tblStyle w:val="a4"/>
        <w:tblW w:w="10710" w:type="dxa"/>
        <w:tblInd w:w="0" w:type="dxa"/>
        <w:tblLook w:val="04A0" w:firstRow="1" w:lastRow="0" w:firstColumn="1" w:lastColumn="0" w:noHBand="0" w:noVBand="1"/>
      </w:tblPr>
      <w:tblGrid>
        <w:gridCol w:w="2023"/>
        <w:gridCol w:w="1830"/>
        <w:gridCol w:w="2286"/>
        <w:gridCol w:w="2286"/>
        <w:gridCol w:w="2285"/>
      </w:tblGrid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Pr="003F7C1B" w:rsidRDefault="006A67A9" w:rsidP="00B511F6">
            <w:pPr>
              <w:spacing w:after="0" w:line="240" w:lineRule="auto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eastAsia="ru-RU"/>
              </w:rPr>
              <w:t> 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2017-2018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2018-2019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2019 - 2020</w:t>
            </w: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Сдавали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экзамен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Форма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сдачи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экзамена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ОГЭ</w:t>
            </w:r>
          </w:p>
        </w:tc>
      </w:tr>
      <w:tr w:rsidR="006A67A9" w:rsidTr="00B511F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«5»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«4»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«3»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«2»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Средний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Качество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знаний</w:t>
            </w:r>
            <w:proofErr w:type="spellEnd"/>
            <w:r>
              <w:rPr>
                <w:szCs w:val="24"/>
                <w:lang w:eastAsia="ru-RU"/>
              </w:rPr>
              <w:t xml:space="preserve"> (в %)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63,4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46,4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Подтвердили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годовую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оценку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выше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6A67A9" w:rsidTr="00B511F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Получили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ниже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9" w:rsidRDefault="006A67A9" w:rsidP="00B511F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</w:tbl>
    <w:p w:rsidR="006A67A9" w:rsidRDefault="006A67A9" w:rsidP="006A67A9">
      <w:pPr>
        <w:spacing w:after="0" w:line="240" w:lineRule="auto"/>
        <w:rPr>
          <w:szCs w:val="24"/>
          <w:lang w:eastAsia="ru-RU"/>
        </w:rPr>
      </w:pP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ОГЭ по биологии  показал, что учащиеся справились с экзаменационной работой на хорошем и удовлетворительном уровне.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Исходя, из анализа  результатов ОГЭ по биологии можно выделить типичные проблемы при   подготовке и выполнении учащимися заданий: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недостаточное знание теоретического курса;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неумение правильно отвечать на поставленные вопросы (в том числе и в смысле их письменного оформления), даже в том случае, когда учебный материал усвоен учащимися на достаточно высоком уровне.</w:t>
      </w:r>
    </w:p>
    <w:p w:rsidR="006A67A9" w:rsidRDefault="006A67A9" w:rsidP="006A67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Проанализировать типичные ошибки учащихся при выполнении экзаменационной работы по биологии.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Выявить задания, которые вызвали у учащихся трудности.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Разработать план индивидуальной работы с учащимися по подготовке к ОГЭ по данному предмету</w:t>
      </w:r>
    </w:p>
    <w:p w:rsidR="006A67A9" w:rsidRDefault="006A67A9" w:rsidP="006A67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ОГЭ по обществознанию показали, что учащиеся  справились с экзаменационной работой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хорошо и удовлетворительно. </w:t>
      </w:r>
    </w:p>
    <w:p w:rsidR="006A67A9" w:rsidRDefault="006A67A9" w:rsidP="006A67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Проанализировать типичные ошибки учащихся при выполнении экзаменационной работы.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Выявить задания, которые вызвали у учащихся трудности, тщательнее готовить обучающихся к ОГЭ.</w:t>
      </w:r>
    </w:p>
    <w:p w:rsidR="006A67A9" w:rsidRDefault="006A67A9" w:rsidP="006A67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Разработать систему подготовки учащихся к сдаче ОГЭ по обществознанию.</w:t>
      </w:r>
    </w:p>
    <w:p w:rsidR="006A67A9" w:rsidRDefault="006A67A9" w:rsidP="006A67A9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A67A9" w:rsidRDefault="006A67A9" w:rsidP="006A67A9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6A67A9" w:rsidRDefault="006A67A9" w:rsidP="006A67A9">
      <w:pPr>
        <w:rPr>
          <w:lang w:val="ru-RU"/>
        </w:rPr>
      </w:pPr>
    </w:p>
    <w:p w:rsidR="00996327" w:rsidRPr="006A67A9" w:rsidRDefault="006A67A9">
      <w:pPr>
        <w:rPr>
          <w:lang w:val="ru-RU"/>
        </w:rPr>
      </w:pPr>
    </w:p>
    <w:sectPr w:rsidR="00996327" w:rsidRPr="006A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9"/>
    <w:rsid w:val="00080475"/>
    <w:rsid w:val="002D3AD2"/>
    <w:rsid w:val="006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9"/>
    <w:pPr>
      <w:spacing w:after="5" w:line="268" w:lineRule="auto"/>
      <w:ind w:left="718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7A9"/>
    <w:pPr>
      <w:spacing w:after="0" w:line="240" w:lineRule="auto"/>
    </w:pPr>
  </w:style>
  <w:style w:type="table" w:styleId="a4">
    <w:name w:val="Table Grid"/>
    <w:basedOn w:val="a1"/>
    <w:uiPriority w:val="59"/>
    <w:rsid w:val="006A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9"/>
    <w:pPr>
      <w:spacing w:after="5" w:line="268" w:lineRule="auto"/>
      <w:ind w:left="718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7A9"/>
    <w:pPr>
      <w:spacing w:after="0" w:line="240" w:lineRule="auto"/>
    </w:pPr>
  </w:style>
  <w:style w:type="table" w:styleId="a4">
    <w:name w:val="Table Grid"/>
    <w:basedOn w:val="a1"/>
    <w:uiPriority w:val="59"/>
    <w:rsid w:val="006A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2020-12-21T08:27:00Z</dcterms:created>
  <dcterms:modified xsi:type="dcterms:W3CDTF">2020-12-21T08:27:00Z</dcterms:modified>
</cp:coreProperties>
</file>